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89" w:rsidRPr="00F46924" w:rsidRDefault="00233889" w:rsidP="00233889">
      <w:pPr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                                    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Załącznik Nr </w:t>
      </w:r>
      <w:r w:rsidR="003D3C3A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</w:p>
    <w:p w:rsidR="00233889" w:rsidRPr="00F46924" w:rsidRDefault="00233889" w:rsidP="00233889">
      <w:pPr>
        <w:pStyle w:val="Tekstdymka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(pieczątka/imię i nazwisko, adres)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</w:p>
    <w:p w:rsidR="00233889" w:rsidRPr="00F46924" w:rsidRDefault="00233889" w:rsidP="00233889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233889" w:rsidRPr="00F46924" w:rsidRDefault="00233889" w:rsidP="00233889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 xml:space="preserve">o przynależności / braku przynależności </w:t>
      </w:r>
      <w:r w:rsidRPr="00F46924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b/>
          <w:sz w:val="22"/>
          <w:szCs w:val="22"/>
        </w:rPr>
        <w:t>do grupy kapitałowej</w:t>
      </w:r>
    </w:p>
    <w:p w:rsidR="00233889" w:rsidRPr="00F46924" w:rsidRDefault="00233889" w:rsidP="00233889">
      <w:pPr>
        <w:pStyle w:val="Tekstdymka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33889" w:rsidRPr="00F46924" w:rsidRDefault="00233889" w:rsidP="00233889">
      <w:pPr>
        <w:pStyle w:val="kasia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Pr="00233889">
        <w:rPr>
          <w:rFonts w:asciiTheme="minorHAnsi" w:hAnsiTheme="minorHAnsi" w:cstheme="minorHAnsi"/>
          <w:b/>
          <w:bCs/>
          <w:sz w:val="22"/>
          <w:szCs w:val="22"/>
        </w:rPr>
        <w:t>„Budowę kanalizacji sanitarnej w miejscowości Szymankowo, Tropiszewo i Starynia w gminie Lichnowy</w:t>
      </w:r>
      <w:r w:rsidRPr="00233889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F4692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46924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F4692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46924">
        <w:rPr>
          <w:rFonts w:asciiTheme="minorHAnsi" w:hAnsiTheme="minorHAnsi" w:cstheme="minorHAnsi"/>
          <w:sz w:val="22"/>
          <w:szCs w:val="22"/>
        </w:rPr>
        <w:t xml:space="preserve">. zm.), z innymi wykonawcami, którzy złożyli odrębne oferty w niniejszym postępowaniu. </w:t>
      </w:r>
    </w:p>
    <w:p w:rsidR="00233889" w:rsidRPr="00F46924" w:rsidRDefault="00233889" w:rsidP="00233889">
      <w:pPr>
        <w:pStyle w:val="kasia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Składam (składamy) / nie składam (nie składamy)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listę(y) podmiotów należących do tej samej grupy kapitałowej:</w:t>
      </w:r>
    </w:p>
    <w:p w:rsidR="00233889" w:rsidRPr="00F46924" w:rsidRDefault="00233889" w:rsidP="00233889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233889" w:rsidRPr="00F46924" w:rsidRDefault="00233889" w:rsidP="00233889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233889" w:rsidRPr="00F46924" w:rsidRDefault="00233889" w:rsidP="00233889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233889" w:rsidRPr="00F46924" w:rsidRDefault="00233889" w:rsidP="00233889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233889" w:rsidRPr="00F46924" w:rsidRDefault="00233889" w:rsidP="00233889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zamówienia:</w:t>
      </w:r>
    </w:p>
    <w:p w:rsidR="00233889" w:rsidRPr="00F46924" w:rsidRDefault="00233889" w:rsidP="00233889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233889" w:rsidRPr="00F46924" w:rsidRDefault="00233889" w:rsidP="00233889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</w:t>
      </w:r>
    </w:p>
    <w:p w:rsidR="00233889" w:rsidRPr="00F46924" w:rsidRDefault="00233889" w:rsidP="00233889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UWAGA</w:t>
      </w:r>
    </w:p>
    <w:p w:rsidR="00233889" w:rsidRPr="00F46924" w:rsidRDefault="00233889" w:rsidP="00233889">
      <w:pPr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Oświadczenie należy złożyć w terminie 3 dni od zamieszczenia przez Zamawiającego na stronie internetowej </w:t>
      </w:r>
      <w:hyperlink r:id="rId7" w:history="1">
        <w:r w:rsidRPr="00F46924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http://bip.lichnowy.pl/</w:t>
        </w:r>
      </w:hyperlink>
      <w:r w:rsidRPr="00F46924">
        <w:rPr>
          <w:rFonts w:asciiTheme="minorHAnsi" w:hAnsiTheme="minorHAnsi" w:cstheme="minorHAnsi"/>
          <w:sz w:val="22"/>
          <w:szCs w:val="22"/>
        </w:rPr>
        <w:t xml:space="preserve"> informacji z otwarcia ofert zawierającej nazwy i adresy wykonawców, którzy złożyli oferty. </w:t>
      </w:r>
    </w:p>
    <w:p w:rsidR="00233889" w:rsidRPr="00F46924" w:rsidRDefault="00233889" w:rsidP="00233889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:rsidR="00233889" w:rsidRPr="00F46924" w:rsidRDefault="00233889" w:rsidP="00233889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 miejscowość, data)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    (pieczątka i podpis wykonawcy) </w:t>
      </w:r>
    </w:p>
    <w:p w:rsidR="00233889" w:rsidRPr="00F46924" w:rsidRDefault="00233889" w:rsidP="00233889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3889" w:rsidRPr="00F46924" w:rsidRDefault="00233889" w:rsidP="00233889">
      <w:pPr>
        <w:pStyle w:val="Tekstdymka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*   </w:t>
      </w:r>
      <w:r w:rsidRPr="00F46924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214016" w:rsidRPr="00233889" w:rsidRDefault="00214016" w:rsidP="00233889"/>
    <w:sectPr w:rsidR="00214016" w:rsidRPr="002338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3C3A">
      <w:r>
        <w:separator/>
      </w:r>
    </w:p>
  </w:endnote>
  <w:endnote w:type="continuationSeparator" w:id="0">
    <w:p w:rsidR="00000000" w:rsidRDefault="003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5203"/>
      <w:docPartObj>
        <w:docPartGallery w:val="Page Numbers (Bottom of Page)"/>
        <w:docPartUnique/>
      </w:docPartObj>
    </w:sdtPr>
    <w:sdtEndPr/>
    <w:sdtContent>
      <w:p w:rsidR="00FF169A" w:rsidRDefault="00233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69A" w:rsidRDefault="003D3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3C3A">
      <w:r>
        <w:separator/>
      </w:r>
    </w:p>
  </w:footnote>
  <w:footnote w:type="continuationSeparator" w:id="0">
    <w:p w:rsidR="00000000" w:rsidRDefault="003D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9A" w:rsidRDefault="00233889" w:rsidP="00FF169A">
    <w:pPr>
      <w:pStyle w:val="Nagwek"/>
    </w:pPr>
    <w:r>
      <w:rPr>
        <w:noProof/>
      </w:rPr>
      <w:drawing>
        <wp:inline distT="0" distB="0" distL="0" distR="0" wp14:anchorId="7D0DCF50" wp14:editId="15D73CC8">
          <wp:extent cx="1250834" cy="551737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36" cy="57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37CED" wp14:editId="211C79C0">
          <wp:extent cx="1622204" cy="54155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8" cy="5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7772B8" wp14:editId="6D78F0FB">
          <wp:extent cx="1109097" cy="548470"/>
          <wp:effectExtent l="0" t="0" r="0" b="4445"/>
          <wp:docPr id="18" name="Obraz 18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84" cy="5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C1BBDA" wp14:editId="4A507EF9">
          <wp:extent cx="1709668" cy="556927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7" cy="59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69A" w:rsidRDefault="00233889" w:rsidP="00FF169A">
    <w:pPr>
      <w:pStyle w:val="Nagwek"/>
    </w:pPr>
    <w:r>
      <w:t>__________________________________________________________________________________</w:t>
    </w:r>
  </w:p>
  <w:p w:rsidR="00FF169A" w:rsidRDefault="003D3C3A" w:rsidP="00FF169A">
    <w:pPr>
      <w:pStyle w:val="Nagwek"/>
    </w:pPr>
  </w:p>
  <w:p w:rsidR="00FF169A" w:rsidRDefault="003D3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89"/>
    <w:rsid w:val="000C53EE"/>
    <w:rsid w:val="00214016"/>
    <w:rsid w:val="00233889"/>
    <w:rsid w:val="003D3C3A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55B"/>
  <w15:chartTrackingRefBased/>
  <w15:docId w15:val="{38089C75-B62A-4A35-AB51-2D1913A7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8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3889"/>
  </w:style>
  <w:style w:type="paragraph" w:styleId="Stopka">
    <w:name w:val="footer"/>
    <w:basedOn w:val="Normalny"/>
    <w:link w:val="StopkaZnak"/>
    <w:uiPriority w:val="99"/>
    <w:unhideWhenUsed/>
    <w:rsid w:val="002338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3889"/>
  </w:style>
  <w:style w:type="paragraph" w:styleId="Tekstdymka">
    <w:name w:val="Balloon Text"/>
    <w:basedOn w:val="Normalny"/>
    <w:link w:val="TekstdymkaZnak"/>
    <w:unhideWhenUsed/>
    <w:rsid w:val="00233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3889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33889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233889"/>
    <w:rPr>
      <w:rFonts w:ascii="Arial" w:eastAsia="Calibri" w:hAnsi="Arial" w:cs="Arial"/>
      <w:sz w:val="24"/>
      <w:szCs w:val="24"/>
      <w:lang w:eastAsia="ar-SA"/>
    </w:rPr>
  </w:style>
  <w:style w:type="paragraph" w:customStyle="1" w:styleId="kasia">
    <w:name w:val="kasia"/>
    <w:basedOn w:val="Normalny"/>
    <w:rsid w:val="00233889"/>
    <w:pPr>
      <w:suppressAutoHyphens/>
      <w:spacing w:after="200"/>
      <w:jc w:val="both"/>
    </w:pPr>
    <w:rPr>
      <w:rFonts w:cs="Calibri"/>
      <w:szCs w:val="20"/>
      <w:lang w:eastAsia="ar-SA"/>
    </w:rPr>
  </w:style>
  <w:style w:type="character" w:styleId="Hipercze">
    <w:name w:val="Hyperlink"/>
    <w:basedOn w:val="Domylnaczcionkaakapitu"/>
    <w:rsid w:val="0023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cp:lastPrinted>2018-10-15T12:33:00Z</cp:lastPrinted>
  <dcterms:created xsi:type="dcterms:W3CDTF">2018-10-02T11:15:00Z</dcterms:created>
  <dcterms:modified xsi:type="dcterms:W3CDTF">2018-10-15T12:33:00Z</dcterms:modified>
</cp:coreProperties>
</file>