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0" w:rsidRDefault="004B50DE" w:rsidP="00ED6830">
      <w:pPr>
        <w:ind w:left="7080"/>
      </w:pPr>
      <w:r>
        <w:t>Załącznik nr 1</w:t>
      </w:r>
    </w:p>
    <w:p w:rsidR="00ED6830" w:rsidRDefault="00ED6830" w:rsidP="00ED6830">
      <w:pPr>
        <w:ind w:left="7080" w:firstLine="708"/>
      </w:pPr>
    </w:p>
    <w:p w:rsidR="00ED6830" w:rsidRDefault="00ED6830" w:rsidP="00ED6830">
      <w:r>
        <w:t xml:space="preserve">...........................................................                                             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ED6830" w:rsidRDefault="00ED6830" w:rsidP="00ED6830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ED6830" w:rsidRDefault="00ED6830" w:rsidP="00ED6830">
      <w:r>
        <w:t>..........................................................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ED6830" w:rsidRDefault="00ED6830" w:rsidP="00ED6830"/>
    <w:p w:rsidR="00ED6830" w:rsidRDefault="00ED6830" w:rsidP="00ED6830">
      <w:r>
        <w:t>...........................................................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D331D3" w:rsidRDefault="00D331D3" w:rsidP="00ED6830">
      <w:pPr>
        <w:pStyle w:val="Tekstdymka"/>
        <w:rPr>
          <w:rFonts w:ascii="Times New Roman" w:hAnsi="Times New Roman"/>
        </w:rPr>
      </w:pPr>
    </w:p>
    <w:p w:rsidR="00ED6830" w:rsidRDefault="00ED6830" w:rsidP="00ED6830">
      <w:pPr>
        <w:pStyle w:val="Tekstdymka"/>
        <w:rPr>
          <w:rFonts w:ascii="Times New Roman" w:hAnsi="Times New Roman"/>
        </w:rPr>
      </w:pPr>
    </w:p>
    <w:p w:rsidR="00CA6F99" w:rsidRDefault="00ED6830" w:rsidP="00CA6F99">
      <w:pPr>
        <w:pStyle w:val="Tekstdymka"/>
        <w:jc w:val="center"/>
        <w:rPr>
          <w:rFonts w:asciiTheme="minorHAnsi" w:hAnsiTheme="minorHAnsi"/>
          <w:b/>
          <w:sz w:val="28"/>
          <w:szCs w:val="28"/>
        </w:rPr>
      </w:pPr>
      <w:r w:rsidRPr="00CA6F99">
        <w:rPr>
          <w:rFonts w:asciiTheme="minorHAnsi" w:hAnsiTheme="minorHAnsi"/>
          <w:b/>
          <w:sz w:val="28"/>
        </w:rPr>
        <w:t>Formularz ofertowy</w:t>
      </w:r>
      <w:r w:rsidR="00CA6F99">
        <w:rPr>
          <w:rFonts w:asciiTheme="minorHAnsi" w:hAnsiTheme="minorHAnsi"/>
          <w:b/>
          <w:sz w:val="28"/>
        </w:rPr>
        <w:t xml:space="preserve"> </w:t>
      </w:r>
      <w:r w:rsidRPr="00CA6F99">
        <w:rPr>
          <w:rFonts w:asciiTheme="minorHAnsi" w:hAnsiTheme="minorHAnsi"/>
          <w:b/>
          <w:sz w:val="28"/>
        </w:rPr>
        <w:t xml:space="preserve">w przetargu </w:t>
      </w:r>
      <w:r w:rsidRPr="00CA6F99">
        <w:rPr>
          <w:rFonts w:asciiTheme="minorHAnsi" w:hAnsiTheme="minorHAnsi"/>
          <w:b/>
          <w:sz w:val="28"/>
          <w:szCs w:val="28"/>
        </w:rPr>
        <w:t xml:space="preserve">nieograniczonym </w:t>
      </w:r>
    </w:p>
    <w:p w:rsidR="00B77B9B" w:rsidRPr="00CA6F99" w:rsidRDefault="00ED6830" w:rsidP="00CA6F99">
      <w:pPr>
        <w:pStyle w:val="Tekstdymka"/>
        <w:jc w:val="center"/>
        <w:rPr>
          <w:rFonts w:asciiTheme="minorHAnsi" w:eastAsia="Calibri" w:hAnsiTheme="minorHAnsi"/>
          <w:sz w:val="28"/>
          <w:szCs w:val="28"/>
        </w:rPr>
      </w:pPr>
      <w:r w:rsidRPr="00CA6F99">
        <w:rPr>
          <w:rFonts w:asciiTheme="minorHAnsi" w:hAnsiTheme="minorHAnsi"/>
          <w:b/>
          <w:sz w:val="28"/>
          <w:szCs w:val="28"/>
        </w:rPr>
        <w:t xml:space="preserve">na </w:t>
      </w:r>
      <w:r w:rsidR="00CA6F99" w:rsidRPr="00CA6F99">
        <w:rPr>
          <w:rFonts w:asciiTheme="minorHAnsi" w:hAnsiTheme="minorHAnsi"/>
          <w:b/>
          <w:sz w:val="28"/>
          <w:szCs w:val="28"/>
        </w:rPr>
        <w:t xml:space="preserve">świadczenie usług transportowych </w:t>
      </w:r>
      <w:r w:rsidR="00B21E18">
        <w:rPr>
          <w:rFonts w:asciiTheme="minorHAnsi" w:hAnsiTheme="minorHAnsi"/>
          <w:b/>
          <w:sz w:val="28"/>
          <w:szCs w:val="28"/>
        </w:rPr>
        <w:t xml:space="preserve">dla dzieci </w:t>
      </w:r>
      <w:r w:rsidR="00CA6F99" w:rsidRPr="00CA6F99">
        <w:rPr>
          <w:rFonts w:asciiTheme="minorHAnsi" w:hAnsiTheme="minorHAnsi"/>
          <w:b/>
          <w:sz w:val="28"/>
          <w:szCs w:val="28"/>
        </w:rPr>
        <w:t xml:space="preserve">dojeżdżających do placówek oświatowych położonych </w:t>
      </w:r>
      <w:r w:rsidR="00B77B9B" w:rsidRPr="00CA6F99">
        <w:rPr>
          <w:rFonts w:asciiTheme="minorHAnsi" w:eastAsia="Calibri" w:hAnsiTheme="minorHAnsi"/>
          <w:b/>
          <w:sz w:val="28"/>
          <w:szCs w:val="28"/>
        </w:rPr>
        <w:t xml:space="preserve">na terenie gminy Lichnowy </w:t>
      </w:r>
    </w:p>
    <w:p w:rsidR="00ED6830" w:rsidRPr="00B77B9B" w:rsidRDefault="00ED6830" w:rsidP="00B77B9B">
      <w:pPr>
        <w:pStyle w:val="Tekstdymk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ED6830" w:rsidRDefault="00ED6830" w:rsidP="00ED6830">
      <w:pPr>
        <w:pStyle w:val="Tekstdymka"/>
        <w:rPr>
          <w:rFonts w:ascii="Times New Roman" w:hAnsi="Times New Roman"/>
          <w:sz w:val="24"/>
        </w:rPr>
      </w:pPr>
    </w:p>
    <w:p w:rsidR="00ED6830" w:rsidRDefault="00ED6830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za:</w:t>
      </w:r>
    </w:p>
    <w:p w:rsidR="00B704AF" w:rsidRDefault="00B704AF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B704AF" w:rsidRDefault="00B704AF" w:rsidP="0012481C">
      <w:pPr>
        <w:pStyle w:val="Tekstdymka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B704AF">
        <w:rPr>
          <w:rFonts w:ascii="Times New Roman" w:hAnsi="Times New Roman"/>
          <w:b/>
          <w:sz w:val="24"/>
          <w:u w:val="single"/>
        </w:rPr>
        <w:t>Cześć I :</w:t>
      </w:r>
    </w:p>
    <w:p w:rsidR="00D331D3" w:rsidRPr="00B704AF" w:rsidRDefault="00D331D3" w:rsidP="0012481C">
      <w:pPr>
        <w:pStyle w:val="Tekstdymka"/>
        <w:spacing w:line="360" w:lineRule="auto"/>
        <w:rPr>
          <w:rFonts w:ascii="Times New Roman" w:hAnsi="Times New Roman"/>
          <w:b/>
          <w:sz w:val="24"/>
          <w:u w:val="single"/>
        </w:rPr>
      </w:pPr>
    </w:p>
    <w:p w:rsidR="0012481C" w:rsidRDefault="008F45A3" w:rsidP="008F45A3">
      <w:pPr>
        <w:pStyle w:val="Tekstdymka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12481C" w:rsidRDefault="00B77B9B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cenę 1 biletu miesięcznego za 1 ucznia </w:t>
      </w:r>
      <w:r w:rsidR="0012481C">
        <w:rPr>
          <w:rFonts w:ascii="Times New Roman" w:hAnsi="Times New Roman"/>
          <w:b/>
          <w:sz w:val="24"/>
        </w:rPr>
        <w:t xml:space="preserve"> brutto</w:t>
      </w:r>
      <w:r w:rsidR="0012481C">
        <w:rPr>
          <w:rFonts w:ascii="Times New Roman" w:hAnsi="Times New Roman"/>
          <w:b/>
          <w:sz w:val="24"/>
        </w:rPr>
        <w:tab/>
        <w:t xml:space="preserve"> …………………………... </w:t>
      </w:r>
      <w:r>
        <w:rPr>
          <w:rFonts w:ascii="Times New Roman" w:hAnsi="Times New Roman"/>
          <w:b/>
          <w:sz w:val="24"/>
        </w:rPr>
        <w:t>.</w:t>
      </w:r>
    </w:p>
    <w:p w:rsidR="00ED6830" w:rsidRDefault="0012481C" w:rsidP="0012481C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słownie: </w:t>
      </w:r>
      <w:r>
        <w:rPr>
          <w:rFonts w:ascii="Times New Roman" w:hAnsi="Times New Roman"/>
          <w:b/>
          <w:sz w:val="24"/>
        </w:rPr>
        <w:tab/>
        <w:t>…………………………………………………………………………….</w:t>
      </w:r>
    </w:p>
    <w:p w:rsidR="008F45A3" w:rsidRDefault="008F45A3" w:rsidP="008F45A3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E18" w:rsidRPr="0009718A" w:rsidRDefault="00B21E18" w:rsidP="008F45A3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5A3" w:rsidRPr="007720ED" w:rsidRDefault="008F45A3" w:rsidP="007720E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7720ED">
        <w:rPr>
          <w:rFonts w:ascii="Times New Roman" w:hAnsi="Times New Roman"/>
          <w:b/>
          <w:sz w:val="24"/>
          <w:szCs w:val="24"/>
        </w:rPr>
        <w:t xml:space="preserve">Kryterium – </w:t>
      </w:r>
      <w:r w:rsidR="00714822" w:rsidRPr="007720ED">
        <w:rPr>
          <w:rFonts w:ascii="Times New Roman" w:hAnsi="Times New Roman"/>
          <w:b/>
          <w:sz w:val="24"/>
          <w:szCs w:val="24"/>
        </w:rPr>
        <w:t xml:space="preserve">dodatkowe kilometry </w:t>
      </w:r>
    </w:p>
    <w:p w:rsidR="00714822" w:rsidRDefault="00714822" w:rsidP="00714822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714822" w:rsidRPr="0071470D" w:rsidRDefault="00714822" w:rsidP="00D331D3">
      <w:pPr>
        <w:pStyle w:val="Tekstdymka"/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dodatkowych kilometrów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714822" w:rsidRPr="0071470D" w:rsidRDefault="00714822" w:rsidP="00D331D3">
      <w:pPr>
        <w:pStyle w:val="Tekstdymka"/>
        <w:spacing w:line="36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dodatkowych kilometrów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714822" w:rsidRPr="005B5FA5" w:rsidRDefault="00714822" w:rsidP="00D331D3">
      <w:pPr>
        <w:pStyle w:val="Tekstdymka"/>
        <w:spacing w:line="36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450 dodatkowych kilometrów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5FA5">
        <w:rPr>
          <w:rFonts w:ascii="Times New Roman" w:hAnsi="Times New Roman"/>
          <w:sz w:val="24"/>
          <w:vertAlign w:val="superscript"/>
        </w:rPr>
        <w:t>*</w:t>
      </w:r>
    </w:p>
    <w:p w:rsidR="00714822" w:rsidRPr="0009718A" w:rsidRDefault="00714822" w:rsidP="00714822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8F45A3" w:rsidRDefault="008F45A3" w:rsidP="008F45A3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45A3" w:rsidRPr="002E4F9B" w:rsidRDefault="008F45A3" w:rsidP="008F45A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8F45A3" w:rsidRDefault="008F45A3" w:rsidP="008F45A3">
      <w:pPr>
        <w:pStyle w:val="Akapitzlist"/>
        <w:ind w:left="10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A341E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niewypełnienia pozycji nr 2, tj. nie skreślenia żadnej z pozycji  lub skreślenia </w:t>
      </w:r>
      <w:r w:rsidR="00714822" w:rsidRPr="006A341E">
        <w:rPr>
          <w:rFonts w:ascii="Times New Roman" w:eastAsiaTheme="minorHAnsi" w:hAnsi="Times New Roman"/>
          <w:color w:val="000000"/>
          <w:sz w:val="24"/>
          <w:szCs w:val="24"/>
        </w:rPr>
        <w:t>wszystkich</w:t>
      </w:r>
      <w:r w:rsidRPr="006A341E">
        <w:rPr>
          <w:rFonts w:ascii="Times New Roman" w:eastAsiaTheme="minorHAnsi" w:hAnsi="Times New Roman"/>
          <w:color w:val="000000"/>
          <w:sz w:val="24"/>
          <w:szCs w:val="24"/>
        </w:rPr>
        <w:t xml:space="preserve"> pozycji dotycząc</w:t>
      </w:r>
      <w:r w:rsidR="00714822" w:rsidRPr="006A341E">
        <w:rPr>
          <w:rFonts w:ascii="Times New Roman" w:eastAsiaTheme="minorHAnsi" w:hAnsi="Times New Roman"/>
          <w:color w:val="000000"/>
          <w:sz w:val="24"/>
          <w:szCs w:val="24"/>
        </w:rPr>
        <w:t>ych</w:t>
      </w:r>
      <w:r w:rsidRPr="006A341E">
        <w:rPr>
          <w:rFonts w:ascii="Times New Roman" w:eastAsiaTheme="minorHAnsi" w:hAnsi="Times New Roman"/>
          <w:color w:val="000000"/>
          <w:sz w:val="24"/>
          <w:szCs w:val="24"/>
        </w:rPr>
        <w:t xml:space="preserve"> „</w:t>
      </w:r>
      <w:r w:rsidR="00714822" w:rsidRPr="006A341E">
        <w:rPr>
          <w:rFonts w:ascii="Times New Roman" w:eastAsiaTheme="minorHAnsi" w:hAnsi="Times New Roman"/>
          <w:color w:val="000000"/>
          <w:sz w:val="24"/>
          <w:szCs w:val="24"/>
        </w:rPr>
        <w:t>dodatkowych kilometrów”</w:t>
      </w:r>
      <w:r w:rsidRPr="006A341E">
        <w:rPr>
          <w:rFonts w:ascii="Times New Roman" w:eastAsiaTheme="minorHAnsi" w:hAnsi="Times New Roman"/>
          <w:color w:val="000000"/>
          <w:sz w:val="24"/>
          <w:szCs w:val="24"/>
        </w:rPr>
        <w:t xml:space="preserve"> przez Wykonawcę, </w:t>
      </w:r>
      <w:r w:rsidRPr="006A341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Zamawiający </w:t>
      </w:r>
      <w:r w:rsidR="006A341E" w:rsidRPr="006A341E">
        <w:rPr>
          <w:rFonts w:ascii="Times New Roman" w:eastAsiaTheme="minorHAnsi" w:hAnsi="Times New Roman"/>
          <w:b/>
          <w:color w:val="000000"/>
          <w:sz w:val="24"/>
          <w:szCs w:val="24"/>
        </w:rPr>
        <w:t>odrzuci ofertę</w:t>
      </w:r>
      <w:r w:rsidR="006A341E" w:rsidRPr="006A341E">
        <w:rPr>
          <w:rFonts w:ascii="Times New Roman" w:eastAsiaTheme="minorHAnsi" w:hAnsi="Times New Roman"/>
          <w:color w:val="000000"/>
          <w:sz w:val="24"/>
          <w:szCs w:val="24"/>
        </w:rPr>
        <w:t xml:space="preserve"> jako niezgodną z SIWZ</w:t>
      </w:r>
      <w:r w:rsidRPr="006A341E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20CE3" w:rsidRDefault="00620CE3" w:rsidP="008F45A3">
      <w:pPr>
        <w:pStyle w:val="Akapitzlist"/>
        <w:ind w:left="108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20CE3" w:rsidRPr="000773E4" w:rsidRDefault="00620CE3" w:rsidP="008F45A3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21E18" w:rsidRDefault="00B21E18" w:rsidP="000E38E0">
      <w:pPr>
        <w:pStyle w:val="Tekstdymka"/>
        <w:numPr>
          <w:ilvl w:val="0"/>
          <w:numId w:val="13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Kryterium „wiek taboru”: </w:t>
      </w:r>
    </w:p>
    <w:p w:rsidR="00B21E18" w:rsidRDefault="00B21E18" w:rsidP="00B21E18">
      <w:pPr>
        <w:pStyle w:val="Standard"/>
        <w:jc w:val="center"/>
        <w:rPr>
          <w:b/>
          <w:bCs/>
          <w:i/>
          <w:iCs/>
        </w:rPr>
      </w:pPr>
    </w:p>
    <w:tbl>
      <w:tblPr>
        <w:tblW w:w="10492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"/>
        <w:gridCol w:w="2255"/>
        <w:gridCol w:w="1559"/>
        <w:gridCol w:w="2126"/>
        <w:gridCol w:w="1701"/>
        <w:gridCol w:w="2410"/>
      </w:tblGrid>
      <w:tr w:rsidR="00620CE3" w:rsidTr="00620CE3">
        <w:trPr>
          <w:trHeight w:val="6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CE3" w:rsidRDefault="00620CE3" w:rsidP="000E38E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pojazdów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0E38E0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 miejsc siedzących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rejestracyjny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Informacja o prawie do dysponowania</w:t>
            </w:r>
          </w:p>
          <w:p w:rsidR="00620CE3" w:rsidRDefault="00620CE3" w:rsidP="000E38E0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dysponuje/</w:t>
            </w: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</w:pPr>
          </w:p>
        </w:tc>
      </w:tr>
      <w:tr w:rsidR="00620CE3" w:rsidTr="00620CE3">
        <w:trPr>
          <w:trHeight w:val="274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620CE3" w:rsidRDefault="00620CE3" w:rsidP="00B21E1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21E18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B21E18" w:rsidRDefault="00B21E18" w:rsidP="00B21E18">
      <w:pPr>
        <w:pStyle w:val="Standard"/>
        <w:autoSpaceDE w:val="0"/>
        <w:jc w:val="both"/>
        <w:rPr>
          <w:bCs/>
          <w:sz w:val="20"/>
          <w:szCs w:val="20"/>
        </w:rPr>
      </w:pPr>
    </w:p>
    <w:p w:rsidR="000E38E0" w:rsidRPr="000E38E0" w:rsidRDefault="000E38E0" w:rsidP="000E38E0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 xml:space="preserve">Wiek taboru autobusowego będzie oceniany w latach, tj. rok produkcji będzie pierwszym rokiem liczonym do wieku pojazdu (np. rok produkcji 2007 – wiek pojazdu 10 lat, rok produkcji 2012 – wiek pojazdu 5 lat itp.) </w:t>
      </w:r>
    </w:p>
    <w:p w:rsidR="000E38E0" w:rsidRDefault="000E38E0" w:rsidP="000E38E0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>Wiek taboru liczony będzie odrębnie dla każdego pojazdu. Wymagane jest dysponowanie minimum 5 pojazdami.</w:t>
      </w:r>
    </w:p>
    <w:p w:rsidR="00B704AF" w:rsidRPr="000E38E0" w:rsidRDefault="00B704AF" w:rsidP="000E38E0">
      <w:pPr>
        <w:jc w:val="both"/>
        <w:rPr>
          <w:sz w:val="22"/>
          <w:szCs w:val="22"/>
        </w:rPr>
      </w:pPr>
    </w:p>
    <w:p w:rsidR="00B21E18" w:rsidRDefault="00B21E18" w:rsidP="00B21E18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B21E18" w:rsidRDefault="00B704AF" w:rsidP="00ED6830">
      <w:pPr>
        <w:pStyle w:val="Tekstdymka"/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B704AF">
        <w:rPr>
          <w:rFonts w:ascii="Times New Roman" w:hAnsi="Times New Roman"/>
          <w:b/>
          <w:sz w:val="24"/>
          <w:u w:val="single"/>
        </w:rPr>
        <w:t>Cześć II:</w:t>
      </w:r>
    </w:p>
    <w:p w:rsidR="00B704AF" w:rsidRDefault="00B704AF" w:rsidP="00B704AF">
      <w:pPr>
        <w:pStyle w:val="Tekstdymka"/>
        <w:numPr>
          <w:ilvl w:val="0"/>
          <w:numId w:val="17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B704AF" w:rsidRDefault="00D331D3" w:rsidP="00B704A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cenę ryczałtowa za 1 miesiąc przewozów  </w:t>
      </w:r>
      <w:r w:rsidR="00B704AF">
        <w:rPr>
          <w:rFonts w:ascii="Times New Roman" w:hAnsi="Times New Roman"/>
          <w:b/>
          <w:sz w:val="24"/>
        </w:rPr>
        <w:t>brutto</w:t>
      </w:r>
      <w:r w:rsidR="00B704AF">
        <w:rPr>
          <w:rFonts w:ascii="Times New Roman" w:hAnsi="Times New Roman"/>
          <w:b/>
          <w:sz w:val="24"/>
        </w:rPr>
        <w:tab/>
        <w:t xml:space="preserve"> …………………………... .</w:t>
      </w:r>
    </w:p>
    <w:p w:rsidR="00B704AF" w:rsidRDefault="00B704AF" w:rsidP="00B704A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słownie: </w:t>
      </w:r>
      <w:r>
        <w:rPr>
          <w:rFonts w:ascii="Times New Roman" w:hAnsi="Times New Roman"/>
          <w:b/>
          <w:sz w:val="24"/>
        </w:rPr>
        <w:tab/>
        <w:t>…………………………………………………………………………….</w:t>
      </w:r>
    </w:p>
    <w:p w:rsidR="00B704AF" w:rsidRDefault="00B704AF" w:rsidP="00B704A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B704AF" w:rsidRDefault="00B704AF" w:rsidP="00B704AF">
      <w:pPr>
        <w:pStyle w:val="Tekstdymka"/>
        <w:numPr>
          <w:ilvl w:val="0"/>
          <w:numId w:val="17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„wiek taboru”: </w:t>
      </w:r>
    </w:p>
    <w:tbl>
      <w:tblPr>
        <w:tblW w:w="10492" w:type="dxa"/>
        <w:tblInd w:w="-4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4"/>
        <w:gridCol w:w="2255"/>
        <w:gridCol w:w="1559"/>
        <w:gridCol w:w="2126"/>
        <w:gridCol w:w="1701"/>
        <w:gridCol w:w="2410"/>
      </w:tblGrid>
      <w:tr w:rsidR="00620CE3" w:rsidTr="00620CE3">
        <w:trPr>
          <w:trHeight w:val="64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CE3" w:rsidRDefault="00620CE3" w:rsidP="00B704AF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pojazdów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Tekstdymka"/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704AF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0CE3" w:rsidRDefault="00620CE3" w:rsidP="00B704AF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Ilość miejsc siedzących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 rejestracyjny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CE3" w:rsidRDefault="00620CE3" w:rsidP="00B704AF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Informacja o prawie do dysponowania</w:t>
            </w:r>
          </w:p>
          <w:p w:rsidR="00620CE3" w:rsidRDefault="00620CE3" w:rsidP="00B704AF">
            <w:pPr>
              <w:pStyle w:val="Tekstdymka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dysponuje/</w:t>
            </w: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</w:tr>
      <w:tr w:rsidR="00620CE3" w:rsidTr="00620CE3">
        <w:trPr>
          <w:trHeight w:val="70"/>
        </w:trPr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E3" w:rsidRDefault="00620CE3" w:rsidP="00B704AF">
            <w:pPr>
              <w:pStyle w:val="Standard"/>
              <w:autoSpaceDE w:val="0"/>
              <w:snapToGrid w:val="0"/>
              <w:jc w:val="center"/>
            </w:pPr>
          </w:p>
        </w:tc>
      </w:tr>
    </w:tbl>
    <w:p w:rsidR="00D331D3" w:rsidRPr="000E38E0" w:rsidRDefault="00D331D3" w:rsidP="00D331D3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 xml:space="preserve">Wiek taboru autobusowego będzie oceniany w latach, tj. rok produkcji będzie pierwszym rokiem liczonym do wieku pojazdu (np. rok produkcji 2007 – wiek pojazdu 10 lat, rok produkcji 2012 – wiek pojazdu 5 lat itp.) </w:t>
      </w:r>
    </w:p>
    <w:p w:rsidR="00D331D3" w:rsidRDefault="00D331D3" w:rsidP="00D331D3">
      <w:pPr>
        <w:jc w:val="both"/>
        <w:rPr>
          <w:sz w:val="22"/>
          <w:szCs w:val="22"/>
        </w:rPr>
      </w:pPr>
      <w:r w:rsidRPr="000E38E0">
        <w:rPr>
          <w:sz w:val="22"/>
          <w:szCs w:val="22"/>
        </w:rPr>
        <w:t xml:space="preserve">Wiek taboru liczony będzie odrębnie dla każdego pojazdu. Wymagane jest dysponowanie minimum </w:t>
      </w:r>
      <w:r>
        <w:rPr>
          <w:sz w:val="22"/>
          <w:szCs w:val="22"/>
        </w:rPr>
        <w:t>1</w:t>
      </w:r>
      <w:r w:rsidRPr="000E38E0">
        <w:rPr>
          <w:sz w:val="22"/>
          <w:szCs w:val="22"/>
        </w:rPr>
        <w:t xml:space="preserve"> pojazd</w:t>
      </w:r>
      <w:r>
        <w:rPr>
          <w:sz w:val="22"/>
          <w:szCs w:val="22"/>
        </w:rPr>
        <w:t>em</w:t>
      </w:r>
      <w:r w:rsidRPr="000E38E0">
        <w:rPr>
          <w:sz w:val="22"/>
          <w:szCs w:val="22"/>
        </w:rPr>
        <w:t>.</w:t>
      </w:r>
    </w:p>
    <w:p w:rsidR="00B704AF" w:rsidRDefault="00B704AF" w:rsidP="00B704AF">
      <w:pPr>
        <w:pStyle w:val="Tekstdym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04AF" w:rsidRDefault="00B704AF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ED6830">
        <w:rPr>
          <w:rFonts w:ascii="Times New Roman" w:hAnsi="Times New Roman"/>
          <w:sz w:val="24"/>
        </w:rPr>
        <w:t>. Oświadczamy, że zapoznaliśmy się ze specyfikacją istotnych warunków zamówienia i nie wnosimy do niej zastrzeżeń oraz, że zdobyliśmy konieczne informacje do przygotowania oferty</w:t>
      </w:r>
      <w:r>
        <w:rPr>
          <w:rFonts w:ascii="Times New Roman" w:hAnsi="Times New Roman"/>
          <w:sz w:val="24"/>
        </w:rPr>
        <w:t>.</w:t>
      </w: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D6830">
        <w:rPr>
          <w:rFonts w:ascii="Times New Roman" w:hAnsi="Times New Roman"/>
          <w:sz w:val="24"/>
        </w:rPr>
        <w:t>. Oświadczamy, że uważamy się za związanych ofertą na czas wskazany w specyfikacji istotnych warunków zamówienia, tj. 30 dni od dnia składania ofert</w:t>
      </w:r>
      <w:r>
        <w:rPr>
          <w:rFonts w:ascii="Times New Roman" w:hAnsi="Times New Roman"/>
          <w:sz w:val="24"/>
        </w:rPr>
        <w:t>.</w:t>
      </w: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ED6830">
        <w:rPr>
          <w:rFonts w:ascii="Times New Roman" w:hAnsi="Times New Roman"/>
          <w:sz w:val="24"/>
        </w:rPr>
        <w:t>. Oświadczamy, że załączone do specyfikacji istotnych warunków zamówienia 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ED6830">
        <w:rPr>
          <w:rFonts w:ascii="Times New Roman" w:hAnsi="Times New Roman"/>
          <w:sz w:val="24"/>
        </w:rPr>
        <w:t>. Zobowiązujemy się do wykonania przedmiotu zamówienia publicznego w terminie ustalonym w specyfikacji istotnych warunków zamówienia.</w:t>
      </w: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D6830">
        <w:rPr>
          <w:rFonts w:ascii="Times New Roman" w:hAnsi="Times New Roman"/>
          <w:sz w:val="24"/>
        </w:rPr>
        <w:t>. Zastrzeżenia Wykonawcy:</w:t>
      </w:r>
    </w:p>
    <w:p w:rsidR="00ED6830" w:rsidRDefault="00ED683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830" w:rsidRDefault="000E38E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ED6830">
        <w:rPr>
          <w:rFonts w:ascii="Times New Roman" w:hAnsi="Times New Roman"/>
          <w:sz w:val="24"/>
        </w:rPr>
        <w:t>. Wskazujemy nr konta, na które należy zwrócić wadium ........................................................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ED6830" w:rsidRDefault="00ED6830" w:rsidP="00ED6830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D6830">
        <w:rPr>
          <w:rFonts w:ascii="Times New Roman" w:hAnsi="Times New Roman"/>
          <w:sz w:val="24"/>
        </w:rPr>
        <w:t xml:space="preserve">. </w:t>
      </w:r>
      <w:r w:rsidR="00B21E18">
        <w:rPr>
          <w:rFonts w:ascii="Times New Roman" w:hAnsi="Times New Roman"/>
          <w:sz w:val="24"/>
        </w:rPr>
        <w:t>Informacja o podwykonawcach</w:t>
      </w:r>
    </w:p>
    <w:p w:rsidR="00B21E18" w:rsidRPr="00B21E18" w:rsidRDefault="00B21E18" w:rsidP="00B21E18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B21E18" w:rsidRPr="00B21E18" w:rsidRDefault="00B21E18" w:rsidP="00B21E18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21E18" w:rsidRPr="00B21E18" w:rsidTr="00B21E18">
        <w:tc>
          <w:tcPr>
            <w:tcW w:w="675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B21E18" w:rsidRPr="00B21E18" w:rsidTr="00B21E18">
        <w:tc>
          <w:tcPr>
            <w:tcW w:w="675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B21E18" w:rsidRPr="00B21E18" w:rsidTr="00B21E18">
        <w:tc>
          <w:tcPr>
            <w:tcW w:w="675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B21E18" w:rsidRPr="00B21E18" w:rsidTr="00B21E18">
        <w:tc>
          <w:tcPr>
            <w:tcW w:w="675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B21E18" w:rsidRPr="00B21E18" w:rsidRDefault="00B21E18" w:rsidP="00B21E1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B21E18" w:rsidRDefault="00B21E18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ED6830" w:rsidRDefault="000E38E0" w:rsidP="000E38E0">
      <w:pPr>
        <w:pStyle w:val="Tekstdymka"/>
        <w:spacing w:line="360" w:lineRule="auto"/>
        <w:jc w:val="both"/>
        <w:rPr>
          <w:rFonts w:ascii="Times New Roman" w:hAnsi="Times New Roman" w:cs="Times New Roman"/>
          <w:color w:val="00CCFF"/>
          <w:sz w:val="24"/>
          <w:szCs w:val="24"/>
        </w:rPr>
      </w:pPr>
      <w:r>
        <w:rPr>
          <w:rFonts w:ascii="Times New Roman" w:hAnsi="Times New Roman"/>
          <w:sz w:val="24"/>
        </w:rPr>
        <w:t>11</w:t>
      </w:r>
      <w:r w:rsidR="00ED6830">
        <w:rPr>
          <w:rFonts w:ascii="Times New Roman" w:hAnsi="Times New Roman"/>
          <w:sz w:val="24"/>
        </w:rPr>
        <w:t xml:space="preserve">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będzie / </w:t>
      </w:r>
      <w:r w:rsidRPr="007A5AC1">
        <w:rPr>
          <w:rFonts w:ascii="Times New Roman" w:hAnsi="Times New Roman" w:cs="Times New Roman"/>
          <w:b/>
          <w:sz w:val="24"/>
          <w:szCs w:val="24"/>
        </w:rPr>
        <w:t>nie będzie</w:t>
      </w:r>
      <w:r w:rsidRPr="000E38E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0E38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A5AC1">
        <w:rPr>
          <w:rFonts w:ascii="Times New Roman" w:hAnsi="Times New Roman" w:cs="Times New Roman"/>
          <w:sz w:val="24"/>
          <w:szCs w:val="24"/>
        </w:rPr>
        <w:t xml:space="preserve">prowadził do powstania u Zamawiającego obowiązku podatkowego w zakresie podatku od towarów i usług, zgodnie z </w:t>
      </w:r>
      <w:r w:rsidRPr="007A5AC1">
        <w:rPr>
          <w:rFonts w:ascii="Times New Roman" w:hAnsi="Times New Roman" w:cs="Times New Roman"/>
          <w:sz w:val="24"/>
          <w:szCs w:val="24"/>
        </w:rPr>
        <w:lastRenderedPageBreak/>
        <w:t>art. 91 ust. 3a 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DE1568" w:rsidRPr="00DE1568" w:rsidRDefault="00DE1568" w:rsidP="00DE1568">
      <w:pPr>
        <w:pStyle w:val="Tekstdymka"/>
        <w:jc w:val="both"/>
        <w:rPr>
          <w:rFonts w:ascii="Times New Roman" w:hAnsi="Times New Roman" w:cs="Times New Roman"/>
          <w:sz w:val="24"/>
          <w:szCs w:val="24"/>
        </w:rPr>
      </w:pPr>
      <w:r w:rsidRPr="00DE15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E1568" w:rsidRPr="00DE1568" w:rsidRDefault="00DE1568" w:rsidP="00DE1568">
      <w:pPr>
        <w:pStyle w:val="Tekstdymka"/>
        <w:jc w:val="center"/>
        <w:rPr>
          <w:rFonts w:ascii="Times New Roman" w:hAnsi="Times New Roman" w:cs="Times New Roman"/>
          <w:sz w:val="20"/>
          <w:szCs w:val="20"/>
        </w:rPr>
      </w:pPr>
      <w:r w:rsidRPr="00DE1568">
        <w:rPr>
          <w:rFonts w:ascii="Times New Roman" w:hAnsi="Times New Roman" w:cs="Times New Roman"/>
          <w:sz w:val="20"/>
          <w:szCs w:val="20"/>
        </w:rPr>
        <w:t>(nazwa/rodzaj towaru lub usługi wraz z wartością bez kwoty podatku )</w:t>
      </w:r>
    </w:p>
    <w:p w:rsidR="000E38E0" w:rsidRPr="00DE1568" w:rsidRDefault="000E38E0" w:rsidP="000E38E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30" w:rsidRDefault="000E38E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ED6830">
        <w:rPr>
          <w:rFonts w:ascii="Times New Roman" w:hAnsi="Times New Roman"/>
          <w:sz w:val="24"/>
        </w:rPr>
        <w:t>. Do kontaktu z Zamawiającym upoważniony jest: .................................................................</w:t>
      </w:r>
    </w:p>
    <w:p w:rsidR="00ED6830" w:rsidRDefault="00ED6830" w:rsidP="00ED683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ED6830" w:rsidRDefault="00ED6830" w:rsidP="00ED683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ED6830" w:rsidRDefault="00ED6830" w:rsidP="00ED683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ED6830" w:rsidRDefault="00ED6830" w:rsidP="00ED683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ED6830" w:rsidRDefault="000E38E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ED6830">
        <w:rPr>
          <w:rFonts w:ascii="Times New Roman" w:hAnsi="Times New Roman"/>
          <w:sz w:val="24"/>
        </w:rPr>
        <w:t>. Załącznikami do niniejszej oferty są: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ED6830" w:rsidRDefault="00ED6830" w:rsidP="00ED6830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ED6830" w:rsidRDefault="00ED6830" w:rsidP="00ED6830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ED6830" w:rsidRDefault="00ED6830" w:rsidP="008B1A70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0E38E0" w:rsidRDefault="000E38E0" w:rsidP="008B1A70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0E38E0" w:rsidRDefault="000E38E0" w:rsidP="008B1A70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0E38E0" w:rsidRDefault="000E38E0" w:rsidP="008B1A70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0E38E0" w:rsidRDefault="000E38E0" w:rsidP="008B1A70">
      <w:pPr>
        <w:pStyle w:val="Tekstdymka"/>
        <w:spacing w:line="360" w:lineRule="auto"/>
        <w:ind w:left="4956"/>
        <w:rPr>
          <w:rFonts w:ascii="Times New Roman" w:hAnsi="Times New Roman"/>
        </w:rPr>
      </w:pPr>
    </w:p>
    <w:p w:rsidR="00153647" w:rsidRPr="00ED6830" w:rsidRDefault="000E38E0" w:rsidP="00DE1568">
      <w:pPr>
        <w:pStyle w:val="Tekstdymka"/>
        <w:spacing w:line="360" w:lineRule="auto"/>
        <w:ind w:left="720"/>
        <w:jc w:val="both"/>
      </w:pPr>
      <w:r w:rsidRPr="000E38E0">
        <w:rPr>
          <w:rFonts w:ascii="Times New Roman" w:hAnsi="Times New Roman" w:cs="Times New Roman"/>
          <w:sz w:val="20"/>
          <w:szCs w:val="20"/>
          <w:vertAlign w:val="superscript"/>
        </w:rPr>
        <w:t xml:space="preserve">*    </w:t>
      </w:r>
      <w:r w:rsidRPr="000E38E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153647" w:rsidRPr="00ED6830" w:rsidSect="00B21E18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50" w:rsidRDefault="00F61850">
      <w:r>
        <w:separator/>
      </w:r>
    </w:p>
  </w:endnote>
  <w:endnote w:type="continuationSeparator" w:id="0">
    <w:p w:rsidR="00F61850" w:rsidRDefault="00F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28822055"/>
      <w:docPartObj>
        <w:docPartGallery w:val="Page Numbers (Bottom of Page)"/>
        <w:docPartUnique/>
      </w:docPartObj>
    </w:sdtPr>
    <w:sdtEndPr/>
    <w:sdtContent>
      <w:p w:rsidR="00F61850" w:rsidRPr="000F44EE" w:rsidRDefault="00F61850" w:rsidP="00B21E18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 w:rsidR="00620CE3">
          <w:rPr>
            <w:noProof/>
            <w:sz w:val="18"/>
            <w:szCs w:val="18"/>
          </w:rPr>
          <w:t>3</w:t>
        </w:r>
        <w:r w:rsidRPr="000F44EE">
          <w:rPr>
            <w:sz w:val="18"/>
            <w:szCs w:val="18"/>
          </w:rPr>
          <w:fldChar w:fldCharType="end"/>
        </w:r>
      </w:p>
      <w:p w:rsidR="00F61850" w:rsidRPr="000F44EE" w:rsidRDefault="00620CE3" w:rsidP="00B21E18">
        <w:pPr>
          <w:pStyle w:val="Stopka"/>
          <w:jc w:val="center"/>
          <w:rPr>
            <w:sz w:val="18"/>
            <w:szCs w:val="18"/>
          </w:rPr>
        </w:pPr>
      </w:p>
    </w:sdtContent>
  </w:sdt>
  <w:p w:rsidR="00F61850" w:rsidRDefault="00F61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50" w:rsidRDefault="00F61850">
      <w:r>
        <w:separator/>
      </w:r>
    </w:p>
  </w:footnote>
  <w:footnote w:type="continuationSeparator" w:id="0">
    <w:p w:rsidR="00F61850" w:rsidRDefault="00F6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8A5"/>
    <w:multiLevelType w:val="hybridMultilevel"/>
    <w:tmpl w:val="31C8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A2C63"/>
    <w:multiLevelType w:val="hybridMultilevel"/>
    <w:tmpl w:val="8450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0DE5"/>
    <w:multiLevelType w:val="hybridMultilevel"/>
    <w:tmpl w:val="6E9488D6"/>
    <w:lvl w:ilvl="0" w:tplc="45EA6E6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BE0"/>
    <w:multiLevelType w:val="hybridMultilevel"/>
    <w:tmpl w:val="63D8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F7501"/>
    <w:multiLevelType w:val="hybridMultilevel"/>
    <w:tmpl w:val="BDA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07A20"/>
    <w:multiLevelType w:val="hybridMultilevel"/>
    <w:tmpl w:val="63D8C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30"/>
    <w:rsid w:val="000E38E0"/>
    <w:rsid w:val="0012481C"/>
    <w:rsid w:val="00153647"/>
    <w:rsid w:val="00220D54"/>
    <w:rsid w:val="003D3A7F"/>
    <w:rsid w:val="00462FFC"/>
    <w:rsid w:val="004B50DE"/>
    <w:rsid w:val="004B7B64"/>
    <w:rsid w:val="00620CE3"/>
    <w:rsid w:val="006A341E"/>
    <w:rsid w:val="006B0021"/>
    <w:rsid w:val="00714822"/>
    <w:rsid w:val="007720ED"/>
    <w:rsid w:val="00877ED5"/>
    <w:rsid w:val="008B1A70"/>
    <w:rsid w:val="008F45A3"/>
    <w:rsid w:val="00B21E18"/>
    <w:rsid w:val="00B57BEB"/>
    <w:rsid w:val="00B704AF"/>
    <w:rsid w:val="00B77B9B"/>
    <w:rsid w:val="00B9175A"/>
    <w:rsid w:val="00BE4254"/>
    <w:rsid w:val="00CA54D9"/>
    <w:rsid w:val="00CA6F99"/>
    <w:rsid w:val="00D331D3"/>
    <w:rsid w:val="00DE1568"/>
    <w:rsid w:val="00E4525C"/>
    <w:rsid w:val="00ED6830"/>
    <w:rsid w:val="00F157B9"/>
    <w:rsid w:val="00F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D6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D6830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ED6830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ED683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D6830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ED6830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ED683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D6830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D6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D683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830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ED6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8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21E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8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ED6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D6830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ED6830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ED6830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D6830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ED6830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6830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ED6830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ED6830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D6830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D68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D683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830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ED6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8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21E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467EBF80</Template>
  <TotalTime>229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Stachowiak</cp:lastModifiedBy>
  <cp:revision>15</cp:revision>
  <cp:lastPrinted>2016-10-31T08:55:00Z</cp:lastPrinted>
  <dcterms:created xsi:type="dcterms:W3CDTF">2013-04-12T07:45:00Z</dcterms:created>
  <dcterms:modified xsi:type="dcterms:W3CDTF">2016-10-31T08:55:00Z</dcterms:modified>
</cp:coreProperties>
</file>